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EC8" w:rsidRDefault="00622F47">
      <w:pPr>
        <w:spacing w:line="560" w:lineRule="exact"/>
        <w:jc w:val="left"/>
        <w:rPr>
          <w:rFonts w:ascii="方正小标宋_GBK" w:eastAsia="方正小标宋_GBK" w:hAnsi="方正大标宋简体" w:cs="方正大标宋简体" w:hint="eastAsia"/>
          <w:sz w:val="44"/>
          <w:szCs w:val="44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112EC8" w:rsidRDefault="00622F47">
      <w:pPr>
        <w:spacing w:beforeLines="50" w:before="295" w:line="560" w:lineRule="exact"/>
        <w:jc w:val="center"/>
        <w:rPr>
          <w:rFonts w:ascii="方正小标宋_GBK" w:eastAsia="方正小标宋_GBK" w:hAnsi="方正大标宋简体" w:cs="方正大标宋简体" w:hint="eastAsia"/>
          <w:sz w:val="40"/>
          <w:szCs w:val="44"/>
        </w:rPr>
      </w:pPr>
      <w:r>
        <w:rPr>
          <w:rFonts w:ascii="方正小标宋_GBK" w:eastAsia="方正小标宋_GBK" w:hAnsi="方正大标宋简体" w:cs="方正大标宋简体" w:hint="eastAsia"/>
          <w:sz w:val="40"/>
          <w:szCs w:val="44"/>
        </w:rPr>
        <w:t>第十二届“创业江苏”科技创业大赛</w:t>
      </w:r>
    </w:p>
    <w:p w:rsidR="00112EC8" w:rsidRDefault="00622F47">
      <w:pPr>
        <w:spacing w:line="560" w:lineRule="exact"/>
        <w:jc w:val="center"/>
        <w:rPr>
          <w:rFonts w:ascii="方正小标宋_GBK" w:eastAsia="方正小标宋_GBK" w:hAnsi="方正大标宋简体" w:cs="方正大标宋简体" w:hint="eastAsia"/>
          <w:sz w:val="40"/>
          <w:szCs w:val="44"/>
        </w:rPr>
      </w:pPr>
      <w:r>
        <w:rPr>
          <w:rFonts w:ascii="方正小标宋_GBK" w:eastAsia="方正小标宋_GBK" w:hAnsi="方正大标宋简体" w:cs="方正大标宋简体" w:hint="eastAsia"/>
          <w:sz w:val="40"/>
          <w:szCs w:val="44"/>
        </w:rPr>
        <w:t>科技创新服务专项赛报名表</w:t>
      </w:r>
    </w:p>
    <w:p w:rsidR="00112EC8" w:rsidRDefault="00622F47">
      <w:pPr>
        <w:adjustRightInd w:val="0"/>
        <w:snapToGrid w:val="0"/>
        <w:spacing w:beforeLines="50" w:before="295" w:line="590" w:lineRule="exact"/>
        <w:rPr>
          <w:b/>
          <w:sz w:val="28"/>
        </w:rPr>
      </w:pPr>
      <w:r>
        <w:rPr>
          <w:b/>
          <w:sz w:val="28"/>
        </w:rPr>
        <w:t>一、基本情况</w:t>
      </w:r>
    </w:p>
    <w:tbl>
      <w:tblPr>
        <w:tblW w:w="8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719"/>
        <w:gridCol w:w="527"/>
        <w:gridCol w:w="286"/>
        <w:gridCol w:w="975"/>
        <w:gridCol w:w="461"/>
        <w:gridCol w:w="23"/>
        <w:gridCol w:w="475"/>
        <w:gridCol w:w="290"/>
        <w:gridCol w:w="837"/>
        <w:gridCol w:w="275"/>
        <w:gridCol w:w="349"/>
        <w:gridCol w:w="335"/>
        <w:gridCol w:w="428"/>
        <w:gridCol w:w="1489"/>
      </w:tblGrid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单位名称</w:t>
            </w:r>
          </w:p>
        </w:tc>
        <w:tc>
          <w:tcPr>
            <w:tcW w:w="7469" w:type="dxa"/>
            <w:gridSpan w:val="1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单位性质</w:t>
            </w:r>
          </w:p>
        </w:tc>
        <w:tc>
          <w:tcPr>
            <w:tcW w:w="2991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高校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□科研机构</w:t>
            </w:r>
          </w:p>
          <w:p w:rsidR="00112EC8" w:rsidRDefault="00622F4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□行政事业单位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</w:t>
            </w:r>
          </w:p>
          <w:p w:rsidR="00112EC8" w:rsidRDefault="00622F47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社会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团体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□其他</w:t>
            </w:r>
          </w:p>
        </w:tc>
        <w:tc>
          <w:tcPr>
            <w:tcW w:w="1602" w:type="dxa"/>
            <w:gridSpan w:val="3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876" w:type="dxa"/>
            <w:gridSpan w:val="5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通讯地址</w:t>
            </w:r>
          </w:p>
        </w:tc>
        <w:tc>
          <w:tcPr>
            <w:tcW w:w="7469" w:type="dxa"/>
            <w:gridSpan w:val="1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行政区域</w:t>
            </w:r>
          </w:p>
        </w:tc>
        <w:tc>
          <w:tcPr>
            <w:tcW w:w="7469" w:type="dxa"/>
            <w:gridSpan w:val="1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办公地点</w:t>
            </w:r>
          </w:p>
        </w:tc>
        <w:tc>
          <w:tcPr>
            <w:tcW w:w="7469" w:type="dxa"/>
            <w:gridSpan w:val="1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工作场所面积</w:t>
            </w:r>
          </w:p>
        </w:tc>
        <w:tc>
          <w:tcPr>
            <w:tcW w:w="7469" w:type="dxa"/>
            <w:gridSpan w:val="14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（单位：平方米）</w:t>
            </w: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申报类别</w:t>
            </w:r>
          </w:p>
        </w:tc>
        <w:tc>
          <w:tcPr>
            <w:tcW w:w="7469" w:type="dxa"/>
            <w:gridSpan w:val="14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□科技咨询推广  □专业技术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□知识产权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  <w:p w:rsidR="00112EC8" w:rsidRDefault="00622F4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科技金融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服务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其他</w:t>
            </w: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人员信息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职位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手机</w:t>
            </w: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法定代表人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联系人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gridSpan w:val="2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gridSpan w:val="3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8996" w:type="dxa"/>
            <w:gridSpan w:val="15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人员结构</w:t>
            </w: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vMerge w:val="restart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专职人员</w:t>
            </w:r>
          </w:p>
        </w:tc>
        <w:tc>
          <w:tcPr>
            <w:tcW w:w="1532" w:type="dxa"/>
            <w:gridSpan w:val="3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1934" w:type="dxa"/>
            <w:gridSpan w:val="4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2086" w:type="dxa"/>
            <w:gridSpan w:val="5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大专及以下</w:t>
            </w:r>
          </w:p>
        </w:tc>
      </w:tr>
      <w:tr w:rsidR="00112EC8">
        <w:trPr>
          <w:trHeight w:val="567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2" w:type="dxa"/>
            <w:gridSpan w:val="3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34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8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gridSpan w:val="2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D03A3">
        <w:trPr>
          <w:trHeight w:val="567"/>
          <w:jc w:val="center"/>
        </w:trPr>
        <w:tc>
          <w:tcPr>
            <w:tcW w:w="1527" w:type="dxa"/>
            <w:vMerge w:val="restart"/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相关资质人员</w:t>
            </w:r>
          </w:p>
          <w:p w:rsidR="00AD03A3" w:rsidRDefault="00AD03A3">
            <w:pPr>
              <w:pStyle w:val="a0"/>
            </w:pPr>
            <w:r>
              <w:rPr>
                <w:rFonts w:hAnsi="宋体" w:cs="宋体" w:hint="eastAsia"/>
                <w:color w:val="000000"/>
                <w:kern w:val="0"/>
                <w:sz w:val="22"/>
              </w:rPr>
              <w:t>（可添加）</w:t>
            </w:r>
          </w:p>
        </w:tc>
        <w:tc>
          <w:tcPr>
            <w:tcW w:w="346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资质</w:t>
            </w:r>
            <w:r>
              <w:t>名称</w:t>
            </w:r>
          </w:p>
        </w:tc>
        <w:tc>
          <w:tcPr>
            <w:tcW w:w="400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AD03A3">
        <w:trPr>
          <w:trHeight w:val="567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</w:pPr>
          </w:p>
        </w:tc>
        <w:tc>
          <w:tcPr>
            <w:tcW w:w="400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</w:pPr>
          </w:p>
        </w:tc>
      </w:tr>
      <w:tr w:rsidR="00AD03A3">
        <w:trPr>
          <w:trHeight w:val="567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AD03A3">
        <w:trPr>
          <w:trHeight w:val="567"/>
          <w:jc w:val="center"/>
        </w:trPr>
        <w:tc>
          <w:tcPr>
            <w:tcW w:w="1527" w:type="dxa"/>
            <w:vMerge/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6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0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03A3" w:rsidRDefault="00AD03A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8996" w:type="dxa"/>
            <w:gridSpan w:val="15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lastRenderedPageBreak/>
              <w:t>营业收入(保留小数点后两位）</w:t>
            </w:r>
          </w:p>
        </w:tc>
      </w:tr>
      <w:tr w:rsidR="00112EC8">
        <w:trPr>
          <w:trHeight w:val="567"/>
          <w:jc w:val="center"/>
        </w:trPr>
        <w:tc>
          <w:tcPr>
            <w:tcW w:w="2246" w:type="dxa"/>
            <w:gridSpan w:val="2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2023</w:t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  <w:kern w:val="0"/>
                <w:sz w:val="22"/>
              </w:rPr>
              <w:t>2021</w:t>
            </w:r>
            <w:r>
              <w:rPr>
                <w:rFonts w:ascii="宋体" w:hAnsi="宋体" w:cs="Times New Roman"/>
                <w:color w:val="000000"/>
                <w:kern w:val="0"/>
                <w:sz w:val="22"/>
              </w:rPr>
              <w:t>年</w:t>
            </w:r>
          </w:p>
        </w:tc>
      </w:tr>
      <w:tr w:rsidR="00112EC8">
        <w:trPr>
          <w:trHeight w:val="567"/>
          <w:jc w:val="center"/>
        </w:trPr>
        <w:tc>
          <w:tcPr>
            <w:tcW w:w="2246" w:type="dxa"/>
            <w:gridSpan w:val="2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营业收入（万元）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2246" w:type="dxa"/>
            <w:gridSpan w:val="2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净利润（万元）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112EC8" w:rsidRDefault="00112EC8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8996" w:type="dxa"/>
            <w:gridSpan w:val="15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2</w:t>
            </w:r>
            <w:r>
              <w:rPr>
                <w:rFonts w:ascii="宋体" w:hAnsi="宋体" w:cs="宋体"/>
                <w:b/>
                <w:kern w:val="0"/>
                <w:sz w:val="22"/>
              </w:rPr>
              <w:t>023年</w:t>
            </w:r>
            <w:r>
              <w:rPr>
                <w:rFonts w:ascii="宋体" w:hAnsi="宋体" w:cs="宋体"/>
                <w:b/>
                <w:color w:val="000000"/>
                <w:kern w:val="0"/>
                <w:sz w:val="22"/>
              </w:rPr>
              <w:t>科技服务收入及合同数量</w:t>
            </w:r>
          </w:p>
        </w:tc>
      </w:tr>
      <w:tr w:rsidR="00112EC8">
        <w:trPr>
          <w:trHeight w:val="567"/>
          <w:jc w:val="center"/>
        </w:trPr>
        <w:tc>
          <w:tcPr>
            <w:tcW w:w="2246" w:type="dxa"/>
            <w:gridSpan w:val="2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科技服务收入（万元）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合同数量（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8996" w:type="dxa"/>
            <w:gridSpan w:val="15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</w:rPr>
              <w:t>2</w:t>
            </w:r>
            <w:r>
              <w:rPr>
                <w:rFonts w:ascii="宋体" w:hAnsi="宋体" w:cs="宋体"/>
                <w:b/>
                <w:kern w:val="0"/>
                <w:sz w:val="22"/>
              </w:rPr>
              <w:t>023年国内外高校科研院合作收入</w:t>
            </w:r>
          </w:p>
        </w:tc>
      </w:tr>
      <w:tr w:rsidR="00112EC8">
        <w:trPr>
          <w:trHeight w:val="567"/>
          <w:jc w:val="center"/>
        </w:trPr>
        <w:tc>
          <w:tcPr>
            <w:tcW w:w="2246" w:type="dxa"/>
            <w:gridSpan w:val="2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科技服务收入（万元）</w:t>
            </w:r>
          </w:p>
        </w:tc>
        <w:tc>
          <w:tcPr>
            <w:tcW w:w="2249" w:type="dxa"/>
            <w:gridSpan w:val="4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9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合同数量（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个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52" w:type="dxa"/>
            <w:gridSpan w:val="3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8996" w:type="dxa"/>
            <w:gridSpan w:val="15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/>
                <w:b/>
                <w:kern w:val="0"/>
                <w:sz w:val="22"/>
              </w:rPr>
              <w:t>行业资质、认证证明</w:t>
            </w: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获得</w:t>
            </w:r>
            <w:r>
              <w:rPr>
                <w:rFonts w:cs="Times New Roman"/>
                <w:color w:val="000000"/>
                <w:kern w:val="0"/>
                <w:sz w:val="22"/>
              </w:rPr>
              <w:t>ISO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质量体系标准认证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否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获得国家级政府部门或其他国家级行业管理权威性机构表彰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否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获得环境、职业健康、信息安全等认证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否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参与单位制定国家标准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否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省级政府部门评定的守合同重信用单位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是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  <w:r>
              <w:rPr>
                <w:rFonts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否</w:t>
            </w:r>
            <w:r>
              <w:rPr>
                <w:rFonts w:ascii="Wingdings 2" w:hAnsi="Wingdings 2" w:cs="宋体"/>
                <w:color w:val="000000"/>
                <w:kern w:val="0"/>
                <w:sz w:val="22"/>
              </w:rPr>
              <w:t></w:t>
            </w: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其它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8996" w:type="dxa"/>
            <w:gridSpan w:val="15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b/>
                <w:color w:val="000000"/>
                <w:kern w:val="0"/>
                <w:sz w:val="22"/>
              </w:rPr>
              <w:t>2</w:t>
            </w:r>
            <w:r>
              <w:rPr>
                <w:rFonts w:cs="Times New Roman"/>
                <w:b/>
                <w:color w:val="000000"/>
                <w:kern w:val="0"/>
                <w:sz w:val="22"/>
              </w:rPr>
              <w:t>023</w:t>
            </w:r>
            <w:r>
              <w:rPr>
                <w:rFonts w:cs="Times New Roman"/>
                <w:b/>
                <w:color w:val="000000"/>
                <w:kern w:val="0"/>
                <w:sz w:val="22"/>
              </w:rPr>
              <w:t>年组织科技服务活动</w:t>
            </w: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color w:val="000000"/>
              </w:rPr>
              <w:t>活动名称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cs="Times New Roman"/>
                <w:b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color w:val="000000"/>
                <w:kern w:val="0"/>
                <w:sz w:val="22"/>
              </w:rPr>
              <w:t>次数</w:t>
            </w: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</w:rPr>
              <w:t>咨询推广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专业技术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知识产权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科技金融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  <w:jc w:val="center"/>
        </w:trPr>
        <w:tc>
          <w:tcPr>
            <w:tcW w:w="4495" w:type="dxa"/>
            <w:gridSpan w:val="6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cs="Times New Roman"/>
                <w:color w:val="000000"/>
              </w:rPr>
              <w:t>其他</w:t>
            </w:r>
          </w:p>
        </w:tc>
        <w:tc>
          <w:tcPr>
            <w:tcW w:w="4501" w:type="dxa"/>
            <w:gridSpan w:val="9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</w:tbl>
    <w:p w:rsidR="00112EC8" w:rsidRDefault="00622F47">
      <w:pPr>
        <w:adjustRightInd w:val="0"/>
        <w:snapToGrid w:val="0"/>
        <w:spacing w:beforeLines="50" w:before="295" w:line="590" w:lineRule="exact"/>
        <w:rPr>
          <w:b/>
          <w:sz w:val="28"/>
        </w:rPr>
      </w:pPr>
      <w:r>
        <w:rPr>
          <w:b/>
          <w:sz w:val="28"/>
        </w:rPr>
        <w:lastRenderedPageBreak/>
        <w:t>二、服务介绍</w:t>
      </w:r>
    </w:p>
    <w:tbl>
      <w:tblPr>
        <w:tblW w:w="89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6"/>
      </w:tblGrid>
      <w:tr w:rsidR="00112EC8">
        <w:trPr>
          <w:trHeight w:val="567"/>
        </w:trPr>
        <w:tc>
          <w:tcPr>
            <w:tcW w:w="8996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  <w:color w:val="000000"/>
              </w:rPr>
              <w:t>参赛单位介绍、服务团队介绍及荣誉</w:t>
            </w:r>
            <w:r>
              <w:rPr>
                <w:rFonts w:cs="Times New Roman"/>
                <w:iCs/>
                <w:color w:val="C3BD96"/>
              </w:rPr>
              <w:t>（仅限于科技创新服务方面的介绍，不超过</w:t>
            </w:r>
            <w:r>
              <w:rPr>
                <w:rFonts w:cs="Times New Roman"/>
                <w:iCs/>
                <w:color w:val="C3BD96"/>
              </w:rPr>
              <w:t>2000</w:t>
            </w:r>
            <w:r>
              <w:rPr>
                <w:rFonts w:cs="Times New Roman"/>
                <w:iCs/>
                <w:color w:val="C3BD96"/>
              </w:rPr>
              <w:t>字）</w:t>
            </w:r>
          </w:p>
        </w:tc>
      </w:tr>
      <w:tr w:rsidR="00112EC8">
        <w:trPr>
          <w:trHeight w:val="3066"/>
        </w:trPr>
        <w:tc>
          <w:tcPr>
            <w:tcW w:w="8996" w:type="dxa"/>
            <w:shd w:val="clear" w:color="auto" w:fill="auto"/>
            <w:vAlign w:val="center"/>
          </w:tcPr>
          <w:p w:rsidR="00112EC8" w:rsidRDefault="00112EC8">
            <w:pPr>
              <w:pStyle w:val="a0"/>
              <w:rPr>
                <w:b/>
              </w:rPr>
            </w:pPr>
          </w:p>
        </w:tc>
      </w:tr>
      <w:tr w:rsidR="00112EC8">
        <w:trPr>
          <w:trHeight w:val="567"/>
        </w:trPr>
        <w:tc>
          <w:tcPr>
            <w:tcW w:w="8996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</w:rPr>
              <w:t>技术和服务产品、服务优势</w:t>
            </w:r>
            <w:r>
              <w:rPr>
                <w:rFonts w:cs="Times New Roman"/>
                <w:iCs/>
                <w:color w:val="C3BD96"/>
              </w:rPr>
              <w:t>（不超过</w:t>
            </w:r>
            <w:r>
              <w:rPr>
                <w:rFonts w:cs="Times New Roman"/>
                <w:iCs/>
                <w:color w:val="C3BD96"/>
              </w:rPr>
              <w:t>2000</w:t>
            </w:r>
            <w:r>
              <w:rPr>
                <w:rFonts w:cs="Times New Roman"/>
                <w:iCs/>
                <w:color w:val="C3BD96"/>
              </w:rPr>
              <w:t>字）</w:t>
            </w:r>
          </w:p>
        </w:tc>
      </w:tr>
      <w:tr w:rsidR="00112EC8">
        <w:trPr>
          <w:trHeight w:val="2961"/>
        </w:trPr>
        <w:tc>
          <w:tcPr>
            <w:tcW w:w="8996" w:type="dxa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12EC8">
        <w:trPr>
          <w:trHeight w:val="567"/>
        </w:trPr>
        <w:tc>
          <w:tcPr>
            <w:tcW w:w="8996" w:type="dxa"/>
            <w:shd w:val="clear" w:color="auto" w:fill="auto"/>
            <w:vAlign w:val="center"/>
          </w:tcPr>
          <w:p w:rsidR="00112EC8" w:rsidRDefault="00622F4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cs="Times New Roman"/>
                <w:b/>
              </w:rPr>
              <w:t>行业影响力及行业地位</w:t>
            </w:r>
            <w:r>
              <w:rPr>
                <w:rFonts w:cs="Times New Roman"/>
                <w:iCs/>
                <w:color w:val="C3BD96"/>
              </w:rPr>
              <w:t>（不超过</w:t>
            </w:r>
            <w:r>
              <w:rPr>
                <w:rFonts w:cs="Times New Roman"/>
                <w:iCs/>
                <w:color w:val="C3BD96"/>
              </w:rPr>
              <w:t>1000</w:t>
            </w:r>
            <w:r>
              <w:rPr>
                <w:rFonts w:cs="Times New Roman"/>
                <w:iCs/>
                <w:color w:val="C3BD96"/>
              </w:rPr>
              <w:t>字）</w:t>
            </w:r>
          </w:p>
        </w:tc>
      </w:tr>
      <w:tr w:rsidR="00112EC8">
        <w:trPr>
          <w:trHeight w:val="2828"/>
        </w:trPr>
        <w:tc>
          <w:tcPr>
            <w:tcW w:w="8996" w:type="dxa"/>
            <w:shd w:val="clear" w:color="auto" w:fill="auto"/>
            <w:vAlign w:val="center"/>
          </w:tcPr>
          <w:p w:rsidR="00112EC8" w:rsidRDefault="00112EC8">
            <w:pPr>
              <w:widowControl/>
              <w:adjustRightInd w:val="0"/>
              <w:snapToGrid w:val="0"/>
              <w:rPr>
                <w:rFonts w:cs="Times New Roman"/>
                <w:color w:val="000000"/>
                <w:kern w:val="0"/>
                <w:sz w:val="22"/>
              </w:rPr>
            </w:pPr>
          </w:p>
        </w:tc>
      </w:tr>
    </w:tbl>
    <w:p w:rsidR="00112EC8" w:rsidRDefault="00112EC8">
      <w:pPr>
        <w:adjustRightInd w:val="0"/>
        <w:snapToGrid w:val="0"/>
        <w:spacing w:line="360" w:lineRule="auto"/>
        <w:ind w:firstLineChars="200" w:firstLine="410"/>
      </w:pPr>
    </w:p>
    <w:sectPr w:rsidR="00112EC8">
      <w:footerReference w:type="even" r:id="rId8"/>
      <w:footerReference w:type="default" r:id="rId9"/>
      <w:pgSz w:w="11906" w:h="16838"/>
      <w:pgMar w:top="1560" w:right="1440" w:bottom="1797" w:left="1440" w:header="1191" w:footer="1531" w:gutter="0"/>
      <w:paperSrc w:first="7" w:other="7"/>
      <w:pgNumType w:start="1"/>
      <w:cols w:space="720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878" w:rsidRDefault="00641878">
      <w:r>
        <w:separator/>
      </w:r>
    </w:p>
  </w:endnote>
  <w:endnote w:type="continuationSeparator" w:id="0">
    <w:p w:rsidR="00641878" w:rsidRDefault="0064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0000000000000000000"/>
    <w:charset w:val="86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C8" w:rsidRDefault="00112EC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C8" w:rsidRDefault="00112E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878" w:rsidRDefault="00641878">
      <w:r>
        <w:separator/>
      </w:r>
    </w:p>
  </w:footnote>
  <w:footnote w:type="continuationSeparator" w:id="0">
    <w:p w:rsidR="00641878" w:rsidRDefault="00641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205"/>
  <w:drawingGridVerticalSpacing w:val="295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F5"/>
    <w:rsid w:val="00000122"/>
    <w:rsid w:val="00000B5C"/>
    <w:rsid w:val="0000397C"/>
    <w:rsid w:val="000105D6"/>
    <w:rsid w:val="0002135E"/>
    <w:rsid w:val="0002636A"/>
    <w:rsid w:val="00027095"/>
    <w:rsid w:val="000307FD"/>
    <w:rsid w:val="0003429F"/>
    <w:rsid w:val="000342BA"/>
    <w:rsid w:val="000349C8"/>
    <w:rsid w:val="00035A58"/>
    <w:rsid w:val="00036933"/>
    <w:rsid w:val="00037875"/>
    <w:rsid w:val="000451A5"/>
    <w:rsid w:val="00045F3D"/>
    <w:rsid w:val="000503F2"/>
    <w:rsid w:val="000555B1"/>
    <w:rsid w:val="000864DB"/>
    <w:rsid w:val="0009740C"/>
    <w:rsid w:val="000B05E1"/>
    <w:rsid w:val="000B432B"/>
    <w:rsid w:val="000C4CC2"/>
    <w:rsid w:val="000D02B0"/>
    <w:rsid w:val="000D0BC5"/>
    <w:rsid w:val="000E02BB"/>
    <w:rsid w:val="000F53AB"/>
    <w:rsid w:val="00111EF4"/>
    <w:rsid w:val="00112EC8"/>
    <w:rsid w:val="00123A98"/>
    <w:rsid w:val="00125C16"/>
    <w:rsid w:val="00126FCC"/>
    <w:rsid w:val="00130C50"/>
    <w:rsid w:val="00135D2B"/>
    <w:rsid w:val="00136AA2"/>
    <w:rsid w:val="00143820"/>
    <w:rsid w:val="00150D88"/>
    <w:rsid w:val="00156E60"/>
    <w:rsid w:val="00161D9B"/>
    <w:rsid w:val="00165A5F"/>
    <w:rsid w:val="0016605E"/>
    <w:rsid w:val="00167580"/>
    <w:rsid w:val="00175DC3"/>
    <w:rsid w:val="0018051B"/>
    <w:rsid w:val="001863D7"/>
    <w:rsid w:val="00191918"/>
    <w:rsid w:val="00194558"/>
    <w:rsid w:val="00197410"/>
    <w:rsid w:val="001A04AB"/>
    <w:rsid w:val="001A1ECB"/>
    <w:rsid w:val="001B1B92"/>
    <w:rsid w:val="001B47F4"/>
    <w:rsid w:val="001B7B0C"/>
    <w:rsid w:val="001C3AE8"/>
    <w:rsid w:val="001C3E75"/>
    <w:rsid w:val="001C4E2A"/>
    <w:rsid w:val="001C5635"/>
    <w:rsid w:val="001D0333"/>
    <w:rsid w:val="001D1073"/>
    <w:rsid w:val="001D20CC"/>
    <w:rsid w:val="001D32FE"/>
    <w:rsid w:val="001D4921"/>
    <w:rsid w:val="001D7557"/>
    <w:rsid w:val="001E3C53"/>
    <w:rsid w:val="001E70D6"/>
    <w:rsid w:val="001E7B5C"/>
    <w:rsid w:val="001F0462"/>
    <w:rsid w:val="001F63EC"/>
    <w:rsid w:val="00200269"/>
    <w:rsid w:val="00212E5E"/>
    <w:rsid w:val="002166F2"/>
    <w:rsid w:val="00216970"/>
    <w:rsid w:val="002177F8"/>
    <w:rsid w:val="00236D0B"/>
    <w:rsid w:val="0024369B"/>
    <w:rsid w:val="0024741D"/>
    <w:rsid w:val="002500C5"/>
    <w:rsid w:val="00257871"/>
    <w:rsid w:val="00262DE1"/>
    <w:rsid w:val="00281F92"/>
    <w:rsid w:val="00286C4B"/>
    <w:rsid w:val="002964BB"/>
    <w:rsid w:val="00296B0B"/>
    <w:rsid w:val="002A0EA6"/>
    <w:rsid w:val="002B2BFD"/>
    <w:rsid w:val="002B5DB2"/>
    <w:rsid w:val="002B6875"/>
    <w:rsid w:val="002C0388"/>
    <w:rsid w:val="002C28AA"/>
    <w:rsid w:val="002D0696"/>
    <w:rsid w:val="002D226C"/>
    <w:rsid w:val="002E7CE3"/>
    <w:rsid w:val="002F2C0E"/>
    <w:rsid w:val="00300C39"/>
    <w:rsid w:val="00301A07"/>
    <w:rsid w:val="00307243"/>
    <w:rsid w:val="00307FEC"/>
    <w:rsid w:val="0031579E"/>
    <w:rsid w:val="00317603"/>
    <w:rsid w:val="0031781A"/>
    <w:rsid w:val="00320044"/>
    <w:rsid w:val="003214AE"/>
    <w:rsid w:val="00326604"/>
    <w:rsid w:val="003348FC"/>
    <w:rsid w:val="00340045"/>
    <w:rsid w:val="00342862"/>
    <w:rsid w:val="00342CC4"/>
    <w:rsid w:val="0034710C"/>
    <w:rsid w:val="00351CC0"/>
    <w:rsid w:val="0035620D"/>
    <w:rsid w:val="0035728A"/>
    <w:rsid w:val="00360612"/>
    <w:rsid w:val="0037063D"/>
    <w:rsid w:val="00383B5E"/>
    <w:rsid w:val="00396A6B"/>
    <w:rsid w:val="003A2F2C"/>
    <w:rsid w:val="003A5040"/>
    <w:rsid w:val="003A7668"/>
    <w:rsid w:val="003B02BF"/>
    <w:rsid w:val="003B2B01"/>
    <w:rsid w:val="003C3CE0"/>
    <w:rsid w:val="003D4378"/>
    <w:rsid w:val="003E045C"/>
    <w:rsid w:val="003E3EFB"/>
    <w:rsid w:val="00402319"/>
    <w:rsid w:val="00402AA9"/>
    <w:rsid w:val="00413499"/>
    <w:rsid w:val="00414960"/>
    <w:rsid w:val="00420DB4"/>
    <w:rsid w:val="0042154D"/>
    <w:rsid w:val="004271E3"/>
    <w:rsid w:val="00431492"/>
    <w:rsid w:val="0043305D"/>
    <w:rsid w:val="00433469"/>
    <w:rsid w:val="00433857"/>
    <w:rsid w:val="004363B4"/>
    <w:rsid w:val="0043775E"/>
    <w:rsid w:val="0044196B"/>
    <w:rsid w:val="00441FAD"/>
    <w:rsid w:val="00443C27"/>
    <w:rsid w:val="004449CF"/>
    <w:rsid w:val="004518AF"/>
    <w:rsid w:val="004552FD"/>
    <w:rsid w:val="0045559A"/>
    <w:rsid w:val="00457772"/>
    <w:rsid w:val="004622E7"/>
    <w:rsid w:val="00467F33"/>
    <w:rsid w:val="00470C01"/>
    <w:rsid w:val="0047339A"/>
    <w:rsid w:val="004764CA"/>
    <w:rsid w:val="004773EC"/>
    <w:rsid w:val="00480570"/>
    <w:rsid w:val="004825DF"/>
    <w:rsid w:val="00487A2B"/>
    <w:rsid w:val="00490892"/>
    <w:rsid w:val="00493408"/>
    <w:rsid w:val="0049408A"/>
    <w:rsid w:val="00497553"/>
    <w:rsid w:val="004A7021"/>
    <w:rsid w:val="004A785A"/>
    <w:rsid w:val="004D3501"/>
    <w:rsid w:val="004D570A"/>
    <w:rsid w:val="004D5F43"/>
    <w:rsid w:val="004E18BE"/>
    <w:rsid w:val="004F5AAC"/>
    <w:rsid w:val="00504960"/>
    <w:rsid w:val="00506C50"/>
    <w:rsid w:val="00510CC0"/>
    <w:rsid w:val="00525EC2"/>
    <w:rsid w:val="00531AF1"/>
    <w:rsid w:val="00534E52"/>
    <w:rsid w:val="005409C4"/>
    <w:rsid w:val="00540C1D"/>
    <w:rsid w:val="005528CD"/>
    <w:rsid w:val="00562FF5"/>
    <w:rsid w:val="00571882"/>
    <w:rsid w:val="00571A96"/>
    <w:rsid w:val="00573029"/>
    <w:rsid w:val="005834FB"/>
    <w:rsid w:val="00583F86"/>
    <w:rsid w:val="00585EFC"/>
    <w:rsid w:val="005860AD"/>
    <w:rsid w:val="00587640"/>
    <w:rsid w:val="005A6AFB"/>
    <w:rsid w:val="005B2520"/>
    <w:rsid w:val="005B2AA8"/>
    <w:rsid w:val="005B606A"/>
    <w:rsid w:val="005C0F83"/>
    <w:rsid w:val="005C18E5"/>
    <w:rsid w:val="005C305B"/>
    <w:rsid w:val="005C31F5"/>
    <w:rsid w:val="005C3A40"/>
    <w:rsid w:val="005C7C43"/>
    <w:rsid w:val="005D506F"/>
    <w:rsid w:val="005E3CA2"/>
    <w:rsid w:val="005F06E1"/>
    <w:rsid w:val="005F668B"/>
    <w:rsid w:val="0060244A"/>
    <w:rsid w:val="00604A1B"/>
    <w:rsid w:val="00615501"/>
    <w:rsid w:val="006166EA"/>
    <w:rsid w:val="00620108"/>
    <w:rsid w:val="00620574"/>
    <w:rsid w:val="006212F4"/>
    <w:rsid w:val="00622F47"/>
    <w:rsid w:val="00623301"/>
    <w:rsid w:val="00625387"/>
    <w:rsid w:val="00641878"/>
    <w:rsid w:val="00654198"/>
    <w:rsid w:val="00657B71"/>
    <w:rsid w:val="006614EE"/>
    <w:rsid w:val="00667A12"/>
    <w:rsid w:val="00671AD4"/>
    <w:rsid w:val="00674FCA"/>
    <w:rsid w:val="00692C7F"/>
    <w:rsid w:val="006A2511"/>
    <w:rsid w:val="006B1681"/>
    <w:rsid w:val="006B60BE"/>
    <w:rsid w:val="006B6B28"/>
    <w:rsid w:val="006C2C2C"/>
    <w:rsid w:val="006C7183"/>
    <w:rsid w:val="006D3472"/>
    <w:rsid w:val="006D3533"/>
    <w:rsid w:val="006D462F"/>
    <w:rsid w:val="006D5635"/>
    <w:rsid w:val="006D6AD3"/>
    <w:rsid w:val="006D7859"/>
    <w:rsid w:val="006E4332"/>
    <w:rsid w:val="006F1351"/>
    <w:rsid w:val="006F37DF"/>
    <w:rsid w:val="006F5B48"/>
    <w:rsid w:val="00702939"/>
    <w:rsid w:val="00711C87"/>
    <w:rsid w:val="007123A1"/>
    <w:rsid w:val="00712B2B"/>
    <w:rsid w:val="0071676B"/>
    <w:rsid w:val="00717D91"/>
    <w:rsid w:val="00724EB0"/>
    <w:rsid w:val="00730FFC"/>
    <w:rsid w:val="00745755"/>
    <w:rsid w:val="00746485"/>
    <w:rsid w:val="00750F97"/>
    <w:rsid w:val="0076170B"/>
    <w:rsid w:val="007634BC"/>
    <w:rsid w:val="00774992"/>
    <w:rsid w:val="00784425"/>
    <w:rsid w:val="0079791F"/>
    <w:rsid w:val="007A5B26"/>
    <w:rsid w:val="007B0C8F"/>
    <w:rsid w:val="007C4269"/>
    <w:rsid w:val="007C481D"/>
    <w:rsid w:val="007C5F2F"/>
    <w:rsid w:val="007C6286"/>
    <w:rsid w:val="007D05E2"/>
    <w:rsid w:val="007D2DC5"/>
    <w:rsid w:val="007E2847"/>
    <w:rsid w:val="007E7454"/>
    <w:rsid w:val="007F17A6"/>
    <w:rsid w:val="007F2BFF"/>
    <w:rsid w:val="007F6D16"/>
    <w:rsid w:val="007F7FC3"/>
    <w:rsid w:val="0080043F"/>
    <w:rsid w:val="00804FF3"/>
    <w:rsid w:val="00807310"/>
    <w:rsid w:val="00811A72"/>
    <w:rsid w:val="00825E16"/>
    <w:rsid w:val="00831DAD"/>
    <w:rsid w:val="008403F3"/>
    <w:rsid w:val="008450B5"/>
    <w:rsid w:val="00854781"/>
    <w:rsid w:val="008672F0"/>
    <w:rsid w:val="00870115"/>
    <w:rsid w:val="00870726"/>
    <w:rsid w:val="00880926"/>
    <w:rsid w:val="00885D1B"/>
    <w:rsid w:val="00886C6B"/>
    <w:rsid w:val="00893CD0"/>
    <w:rsid w:val="008A4448"/>
    <w:rsid w:val="008B2BAB"/>
    <w:rsid w:val="008B5F21"/>
    <w:rsid w:val="008D2E7F"/>
    <w:rsid w:val="008D3950"/>
    <w:rsid w:val="008D5BDA"/>
    <w:rsid w:val="008F0F0D"/>
    <w:rsid w:val="008F146C"/>
    <w:rsid w:val="008F29D8"/>
    <w:rsid w:val="008F3A38"/>
    <w:rsid w:val="008F3EA3"/>
    <w:rsid w:val="008F4595"/>
    <w:rsid w:val="008F4711"/>
    <w:rsid w:val="008F4797"/>
    <w:rsid w:val="008F4C73"/>
    <w:rsid w:val="008F67AA"/>
    <w:rsid w:val="00903DFB"/>
    <w:rsid w:val="00904202"/>
    <w:rsid w:val="00913B32"/>
    <w:rsid w:val="00921B7D"/>
    <w:rsid w:val="00926507"/>
    <w:rsid w:val="00946EE1"/>
    <w:rsid w:val="00947D7A"/>
    <w:rsid w:val="009517BA"/>
    <w:rsid w:val="00963733"/>
    <w:rsid w:val="00971137"/>
    <w:rsid w:val="009726AD"/>
    <w:rsid w:val="00990E69"/>
    <w:rsid w:val="00994CF1"/>
    <w:rsid w:val="009A24B3"/>
    <w:rsid w:val="009A34AF"/>
    <w:rsid w:val="009A4124"/>
    <w:rsid w:val="009B1E74"/>
    <w:rsid w:val="009B22AA"/>
    <w:rsid w:val="009B3B7A"/>
    <w:rsid w:val="009C7366"/>
    <w:rsid w:val="009D1E53"/>
    <w:rsid w:val="009D6239"/>
    <w:rsid w:val="009E0881"/>
    <w:rsid w:val="009E2218"/>
    <w:rsid w:val="009E2515"/>
    <w:rsid w:val="009E32B3"/>
    <w:rsid w:val="009E3FE5"/>
    <w:rsid w:val="009E7AC6"/>
    <w:rsid w:val="009F1083"/>
    <w:rsid w:val="00A17E1C"/>
    <w:rsid w:val="00A277F0"/>
    <w:rsid w:val="00A36DBF"/>
    <w:rsid w:val="00A42F5D"/>
    <w:rsid w:val="00A43DA1"/>
    <w:rsid w:val="00A508C9"/>
    <w:rsid w:val="00A52E19"/>
    <w:rsid w:val="00A54AF2"/>
    <w:rsid w:val="00A554E0"/>
    <w:rsid w:val="00A605B9"/>
    <w:rsid w:val="00A67186"/>
    <w:rsid w:val="00A73A79"/>
    <w:rsid w:val="00A74555"/>
    <w:rsid w:val="00A75EB4"/>
    <w:rsid w:val="00A76377"/>
    <w:rsid w:val="00A813E7"/>
    <w:rsid w:val="00A81FF7"/>
    <w:rsid w:val="00A8346F"/>
    <w:rsid w:val="00A87447"/>
    <w:rsid w:val="00A968D3"/>
    <w:rsid w:val="00AA7BAA"/>
    <w:rsid w:val="00AB1FD9"/>
    <w:rsid w:val="00AB62CE"/>
    <w:rsid w:val="00AB7DB4"/>
    <w:rsid w:val="00AC1205"/>
    <w:rsid w:val="00AC3207"/>
    <w:rsid w:val="00AC4851"/>
    <w:rsid w:val="00AC4C41"/>
    <w:rsid w:val="00AD03A3"/>
    <w:rsid w:val="00AD105A"/>
    <w:rsid w:val="00AE5257"/>
    <w:rsid w:val="00AF36B1"/>
    <w:rsid w:val="00B014E7"/>
    <w:rsid w:val="00B02334"/>
    <w:rsid w:val="00B03A4A"/>
    <w:rsid w:val="00B129DF"/>
    <w:rsid w:val="00B22A92"/>
    <w:rsid w:val="00B25C1A"/>
    <w:rsid w:val="00B25FC9"/>
    <w:rsid w:val="00B34F91"/>
    <w:rsid w:val="00B42F16"/>
    <w:rsid w:val="00B4781C"/>
    <w:rsid w:val="00B5276A"/>
    <w:rsid w:val="00B63176"/>
    <w:rsid w:val="00B64D04"/>
    <w:rsid w:val="00B6514B"/>
    <w:rsid w:val="00B700C8"/>
    <w:rsid w:val="00B8134D"/>
    <w:rsid w:val="00B8319A"/>
    <w:rsid w:val="00B836EA"/>
    <w:rsid w:val="00B87FC9"/>
    <w:rsid w:val="00B95E80"/>
    <w:rsid w:val="00B9628E"/>
    <w:rsid w:val="00B96C5B"/>
    <w:rsid w:val="00BA666E"/>
    <w:rsid w:val="00BB0A38"/>
    <w:rsid w:val="00BB2B1A"/>
    <w:rsid w:val="00BB300B"/>
    <w:rsid w:val="00BB3131"/>
    <w:rsid w:val="00BC425F"/>
    <w:rsid w:val="00BC564D"/>
    <w:rsid w:val="00BD5237"/>
    <w:rsid w:val="00BE35AD"/>
    <w:rsid w:val="00BE361B"/>
    <w:rsid w:val="00BE45F9"/>
    <w:rsid w:val="00C00042"/>
    <w:rsid w:val="00C01EC1"/>
    <w:rsid w:val="00C03278"/>
    <w:rsid w:val="00C03A65"/>
    <w:rsid w:val="00C06C19"/>
    <w:rsid w:val="00C07441"/>
    <w:rsid w:val="00C17E48"/>
    <w:rsid w:val="00C309B4"/>
    <w:rsid w:val="00C33681"/>
    <w:rsid w:val="00C36EC1"/>
    <w:rsid w:val="00C370F2"/>
    <w:rsid w:val="00C41168"/>
    <w:rsid w:val="00C47360"/>
    <w:rsid w:val="00C54DFB"/>
    <w:rsid w:val="00C57A81"/>
    <w:rsid w:val="00C65748"/>
    <w:rsid w:val="00C709F5"/>
    <w:rsid w:val="00C71140"/>
    <w:rsid w:val="00C815AB"/>
    <w:rsid w:val="00C85EC4"/>
    <w:rsid w:val="00CA147D"/>
    <w:rsid w:val="00CA5FDA"/>
    <w:rsid w:val="00CB0811"/>
    <w:rsid w:val="00CB2ABB"/>
    <w:rsid w:val="00CB56A4"/>
    <w:rsid w:val="00CB5B4A"/>
    <w:rsid w:val="00CB78CF"/>
    <w:rsid w:val="00CB7D40"/>
    <w:rsid w:val="00CC093C"/>
    <w:rsid w:val="00CD127A"/>
    <w:rsid w:val="00CE2AAE"/>
    <w:rsid w:val="00CF1AFD"/>
    <w:rsid w:val="00D01DE0"/>
    <w:rsid w:val="00D03137"/>
    <w:rsid w:val="00D043C3"/>
    <w:rsid w:val="00D06776"/>
    <w:rsid w:val="00D10A44"/>
    <w:rsid w:val="00D13452"/>
    <w:rsid w:val="00D14BAF"/>
    <w:rsid w:val="00D260CD"/>
    <w:rsid w:val="00D26478"/>
    <w:rsid w:val="00D34F5A"/>
    <w:rsid w:val="00D40C21"/>
    <w:rsid w:val="00D56324"/>
    <w:rsid w:val="00D57FDD"/>
    <w:rsid w:val="00D641F8"/>
    <w:rsid w:val="00D727F4"/>
    <w:rsid w:val="00D74B7B"/>
    <w:rsid w:val="00D92AA0"/>
    <w:rsid w:val="00D940A6"/>
    <w:rsid w:val="00DB6C8D"/>
    <w:rsid w:val="00DD2425"/>
    <w:rsid w:val="00DD5F00"/>
    <w:rsid w:val="00DD7485"/>
    <w:rsid w:val="00DE03C7"/>
    <w:rsid w:val="00DF226D"/>
    <w:rsid w:val="00E02DF3"/>
    <w:rsid w:val="00E048F9"/>
    <w:rsid w:val="00E100B9"/>
    <w:rsid w:val="00E16BF1"/>
    <w:rsid w:val="00E24192"/>
    <w:rsid w:val="00E26725"/>
    <w:rsid w:val="00E35365"/>
    <w:rsid w:val="00E4469F"/>
    <w:rsid w:val="00E5176A"/>
    <w:rsid w:val="00E54AB2"/>
    <w:rsid w:val="00E572E7"/>
    <w:rsid w:val="00E62869"/>
    <w:rsid w:val="00E644D4"/>
    <w:rsid w:val="00E7282F"/>
    <w:rsid w:val="00E91ACC"/>
    <w:rsid w:val="00E931BA"/>
    <w:rsid w:val="00E96B16"/>
    <w:rsid w:val="00E977BC"/>
    <w:rsid w:val="00EA3338"/>
    <w:rsid w:val="00EA3E53"/>
    <w:rsid w:val="00EA5AF5"/>
    <w:rsid w:val="00EB332F"/>
    <w:rsid w:val="00EB741F"/>
    <w:rsid w:val="00EC0335"/>
    <w:rsid w:val="00EC1B81"/>
    <w:rsid w:val="00EC20FC"/>
    <w:rsid w:val="00EC2213"/>
    <w:rsid w:val="00EC4CEB"/>
    <w:rsid w:val="00ED5038"/>
    <w:rsid w:val="00ED6191"/>
    <w:rsid w:val="00EF2AFE"/>
    <w:rsid w:val="00EF3773"/>
    <w:rsid w:val="00EF5AB9"/>
    <w:rsid w:val="00EF5D86"/>
    <w:rsid w:val="00EF649A"/>
    <w:rsid w:val="00F0090B"/>
    <w:rsid w:val="00F011E7"/>
    <w:rsid w:val="00F03BFB"/>
    <w:rsid w:val="00F06EE1"/>
    <w:rsid w:val="00F14BF9"/>
    <w:rsid w:val="00F15736"/>
    <w:rsid w:val="00F172D2"/>
    <w:rsid w:val="00F211B3"/>
    <w:rsid w:val="00F21B90"/>
    <w:rsid w:val="00F4328F"/>
    <w:rsid w:val="00F51AC0"/>
    <w:rsid w:val="00F525ED"/>
    <w:rsid w:val="00F533C8"/>
    <w:rsid w:val="00F533F1"/>
    <w:rsid w:val="00F53BF3"/>
    <w:rsid w:val="00F56385"/>
    <w:rsid w:val="00F57F43"/>
    <w:rsid w:val="00F63084"/>
    <w:rsid w:val="00F7107D"/>
    <w:rsid w:val="00F7672A"/>
    <w:rsid w:val="00F77C72"/>
    <w:rsid w:val="00F83D9E"/>
    <w:rsid w:val="00F8434A"/>
    <w:rsid w:val="00F8441E"/>
    <w:rsid w:val="00F84A7F"/>
    <w:rsid w:val="00F86E53"/>
    <w:rsid w:val="00F876B2"/>
    <w:rsid w:val="00F902AB"/>
    <w:rsid w:val="00FA3F81"/>
    <w:rsid w:val="00FA5710"/>
    <w:rsid w:val="00FA6E04"/>
    <w:rsid w:val="00FA6E18"/>
    <w:rsid w:val="00FA7F34"/>
    <w:rsid w:val="00FB0855"/>
    <w:rsid w:val="00FB4C03"/>
    <w:rsid w:val="00FB6983"/>
    <w:rsid w:val="00FC1347"/>
    <w:rsid w:val="00FD04C4"/>
    <w:rsid w:val="00FD2B9E"/>
    <w:rsid w:val="00FE3279"/>
    <w:rsid w:val="00FE6C18"/>
    <w:rsid w:val="00FF1BEA"/>
    <w:rsid w:val="00FF1F60"/>
    <w:rsid w:val="00FF6225"/>
    <w:rsid w:val="00FF72AB"/>
    <w:rsid w:val="00FF74A6"/>
    <w:rsid w:val="032A596B"/>
    <w:rsid w:val="06141262"/>
    <w:rsid w:val="09CE2161"/>
    <w:rsid w:val="0E221F60"/>
    <w:rsid w:val="11475342"/>
    <w:rsid w:val="185342F4"/>
    <w:rsid w:val="2C5B1792"/>
    <w:rsid w:val="2CAA1C5E"/>
    <w:rsid w:val="40367543"/>
    <w:rsid w:val="48AD740D"/>
    <w:rsid w:val="4B3E0996"/>
    <w:rsid w:val="4CD86E58"/>
    <w:rsid w:val="54013098"/>
    <w:rsid w:val="54DB649D"/>
    <w:rsid w:val="5FE67021"/>
    <w:rsid w:val="652833C1"/>
    <w:rsid w:val="691343B6"/>
    <w:rsid w:val="691C2590"/>
    <w:rsid w:val="7B242530"/>
    <w:rsid w:val="7CB6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01A8A42-0487-4F76-9C58-1E6A6DF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pPr>
      <w:spacing w:before="100" w:beforeAutospacing="1" w:after="100" w:afterAutospacing="1"/>
      <w:jc w:val="left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spacing w:line="500" w:lineRule="exact"/>
    </w:pPr>
    <w:rPr>
      <w:rFonts w:ascii="宋体" w:hAnsi="Calibri" w:cs="Times New Roman"/>
      <w:sz w:val="30"/>
    </w:rPr>
  </w:style>
  <w:style w:type="paragraph" w:styleId="a4">
    <w:name w:val="annotation text"/>
    <w:basedOn w:val="a"/>
    <w:link w:val="Char0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page number"/>
    <w:basedOn w:val="a1"/>
    <w:qFormat/>
  </w:style>
  <w:style w:type="character" w:styleId="ad">
    <w:name w:val="Emphasis"/>
    <w:basedOn w:val="a1"/>
    <w:uiPriority w:val="20"/>
    <w:qFormat/>
    <w:rPr>
      <w:i/>
      <w:iCs/>
    </w:r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1"/>
    <w:uiPriority w:val="99"/>
    <w:semiHidden/>
    <w:unhideWhenUsed/>
    <w:rPr>
      <w:sz w:val="21"/>
      <w:szCs w:val="21"/>
    </w:rPr>
  </w:style>
  <w:style w:type="character" w:customStyle="1" w:styleId="Char4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fontstyle01">
    <w:name w:val="fontstyle01"/>
    <w:basedOn w:val="a1"/>
    <w:qFormat/>
    <w:rPr>
      <w:rFonts w:ascii="仿宋_GB2312" w:eastAsia="仿宋_GB2312" w:hAnsi="仿宋_GB2312" w:cs="仿宋_GB2312"/>
      <w:color w:val="000000"/>
      <w:sz w:val="28"/>
      <w:szCs w:val="2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日期 Char"/>
    <w:basedOn w:val="a1"/>
    <w:link w:val="a5"/>
    <w:uiPriority w:val="99"/>
    <w:semiHidden/>
    <w:qFormat/>
  </w:style>
  <w:style w:type="character" w:customStyle="1" w:styleId="op-map-singlepoint-info-right1">
    <w:name w:val="op-map-singlepoint-info-right1"/>
    <w:basedOn w:val="a1"/>
    <w:qFormat/>
  </w:style>
  <w:style w:type="character" w:customStyle="1" w:styleId="Char0">
    <w:name w:val="批注文字 Char"/>
    <w:basedOn w:val="a1"/>
    <w:link w:val="a4"/>
    <w:qFormat/>
    <w:rPr>
      <w:rFonts w:asciiTheme="minorHAnsi" w:hAnsiTheme="minorHAnsi" w:cstheme="minorBidi"/>
      <w:kern w:val="2"/>
      <w:sz w:val="21"/>
      <w:szCs w:val="22"/>
    </w:rPr>
  </w:style>
  <w:style w:type="character" w:customStyle="1" w:styleId="Char5">
    <w:name w:val="批注主题 Char"/>
    <w:basedOn w:val="Char0"/>
    <w:link w:val="a9"/>
    <w:uiPriority w:val="99"/>
    <w:semiHidden/>
    <w:rPr>
      <w:rFonts w:asciiTheme="minorHAnsi" w:hAnsiTheme="minorHAnsi" w:cstheme="minorBidi"/>
      <w:b/>
      <w:bCs/>
      <w:kern w:val="2"/>
      <w:sz w:val="21"/>
      <w:szCs w:val="22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 w:cs="Times New Roman"/>
      <w:snapToGrid w:val="0"/>
      <w:kern w:val="0"/>
      <w:sz w:val="44"/>
      <w:szCs w:val="20"/>
    </w:rPr>
  </w:style>
  <w:style w:type="character" w:customStyle="1" w:styleId="Char2">
    <w:name w:val="批注框文本 Char"/>
    <w:basedOn w:val="a1"/>
    <w:link w:val="a6"/>
    <w:uiPriority w:val="99"/>
    <w:semiHidden/>
    <w:rPr>
      <w:rFonts w:asciiTheme="minorHAnsi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1"/>
    <w:link w:val="3"/>
    <w:qFormat/>
    <w:rPr>
      <w:rFonts w:ascii="宋体" w:hAnsi="宋体"/>
      <w:b/>
      <w:sz w:val="27"/>
      <w:szCs w:val="27"/>
    </w:rPr>
  </w:style>
  <w:style w:type="character" w:customStyle="1" w:styleId="Char">
    <w:name w:val="正文文本 Char"/>
    <w:basedOn w:val="a1"/>
    <w:link w:val="a0"/>
    <w:qFormat/>
    <w:rPr>
      <w:rFonts w:ascii="宋体" w:hAnsi="Calibri"/>
      <w:kern w:val="2"/>
      <w:sz w:val="30"/>
      <w:szCs w:val="22"/>
    </w:rPr>
  </w:style>
  <w:style w:type="paragraph" w:customStyle="1" w:styleId="af1">
    <w:name w:val="文头"/>
    <w:qFormat/>
    <w:pPr>
      <w:widowControl w:val="0"/>
      <w:tabs>
        <w:tab w:val="left" w:pos="6663"/>
      </w:tabs>
      <w:autoSpaceDE w:val="0"/>
      <w:autoSpaceDN w:val="0"/>
      <w:snapToGrid w:val="0"/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snapToGrid w:val="0"/>
      <w:color w:val="FF0000"/>
      <w:w w:val="50"/>
      <w:sz w:val="136"/>
    </w:rPr>
  </w:style>
  <w:style w:type="paragraph" w:customStyle="1" w:styleId="marklang-paragraph">
    <w:name w:val="marklang-paragraph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osd-citation-citationid">
    <w:name w:val="cosd-citation-citationid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21F7C7-DE1C-474C-80BA-9259042C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江苏省科技创新协会</cp:lastModifiedBy>
  <cp:revision>3</cp:revision>
  <cp:lastPrinted>2024-07-25T09:50:00Z</cp:lastPrinted>
  <dcterms:created xsi:type="dcterms:W3CDTF">2024-07-29T06:12:00Z</dcterms:created>
  <dcterms:modified xsi:type="dcterms:W3CDTF">2024-07-29T06:12:00Z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